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BA" w:rsidRDefault="00B824BA" w:rsidP="00B824BA"/>
    <w:p w:rsidR="00B824BA" w:rsidRPr="006576D3" w:rsidRDefault="00B824BA" w:rsidP="00B824B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3B67D7" w:rsidRPr="00F96ED0" w:rsidRDefault="007D6A7E" w:rsidP="003B67D7">
      <w:pPr>
        <w:rPr>
          <w:rFonts w:cs="Times New Roman"/>
          <w:sz w:val="26"/>
          <w:szCs w:val="26"/>
        </w:rPr>
      </w:pPr>
      <w:bookmarkStart w:id="0" w:name="_GoBack"/>
      <w:r>
        <w:rPr>
          <w:rFonts w:cs="Times New Roman"/>
          <w:noProof/>
          <w:sz w:val="26"/>
          <w:szCs w:val="26"/>
        </w:rPr>
        <w:drawing>
          <wp:inline distT="0" distB="0" distL="0" distR="0">
            <wp:extent cx="5939790" cy="8404091"/>
            <wp:effectExtent l="0" t="0" r="3810" b="0"/>
            <wp:docPr id="2" name="Рисунок 2" descr="D:\ГАСУ\2019\МП Развитие физ.культуры и спорта\Постановление 2459 от 30.12.2019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СУ\2019\МП Развитие физ.культуры и спорта\Постановление 2459 от 30.12.2019 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CD132D" w:rsidRDefault="00CD132D" w:rsidP="003B67D7">
      <w:pPr>
        <w:rPr>
          <w:rFonts w:cs="Times New Roman"/>
          <w:sz w:val="26"/>
          <w:szCs w:val="26"/>
        </w:rPr>
        <w:sectPr w:rsidR="00CD132D" w:rsidSect="007D6A7E">
          <w:pgSz w:w="11906" w:h="16838"/>
          <w:pgMar w:top="709" w:right="567" w:bottom="1134" w:left="1560" w:header="709" w:footer="709" w:gutter="0"/>
          <w:cols w:space="708"/>
          <w:docGrid w:linePitch="360"/>
        </w:sectPr>
      </w:pPr>
    </w:p>
    <w:p w:rsidR="00CD132D" w:rsidRPr="00CC562F" w:rsidRDefault="00CD132D" w:rsidP="00CD132D">
      <w:pPr>
        <w:autoSpaceDN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Приложение </w:t>
      </w:r>
    </w:p>
    <w:p w:rsidR="00CD132D" w:rsidRPr="00CC562F" w:rsidRDefault="00CD132D" w:rsidP="00CD132D">
      <w:pPr>
        <w:autoSpaceDN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к постановлению</w:t>
      </w:r>
    </w:p>
    <w:p w:rsidR="00CD132D" w:rsidRPr="00CC562F" w:rsidRDefault="00CD132D" w:rsidP="00CD132D">
      <w:pPr>
        <w:autoSpaceDN/>
        <w:ind w:left="1412"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администрации Рыбинского                                                                      </w:t>
      </w:r>
    </w:p>
    <w:p w:rsidR="00CD132D" w:rsidRPr="00CC562F" w:rsidRDefault="00CD132D" w:rsidP="00CD132D">
      <w:pPr>
        <w:autoSpaceDN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муниципального  района</w:t>
      </w:r>
    </w:p>
    <w:p w:rsidR="00CD132D" w:rsidRPr="00CC562F" w:rsidRDefault="00CD132D" w:rsidP="00CD132D">
      <w:pPr>
        <w:autoSpaceDN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от________№_______</w:t>
      </w:r>
    </w:p>
    <w:p w:rsidR="00CD132D" w:rsidRPr="00CC562F" w:rsidRDefault="00CD132D" w:rsidP="00CD132D">
      <w:pPr>
        <w:autoSpaceDN/>
        <w:spacing w:after="120"/>
        <w:jc w:val="center"/>
        <w:textAlignment w:val="auto"/>
        <w:rPr>
          <w:rFonts w:eastAsia="Andale Sans UI" w:cs="Times New Roman"/>
          <w:b/>
          <w:bCs/>
          <w:kern w:val="1"/>
          <w:sz w:val="26"/>
          <w:szCs w:val="26"/>
          <w:lang w:eastAsia="ar-SA"/>
        </w:rPr>
      </w:pPr>
    </w:p>
    <w:p w:rsidR="00CD132D" w:rsidRPr="00CC562F" w:rsidRDefault="00CD132D" w:rsidP="00CD132D">
      <w:pPr>
        <w:autoSpaceDN/>
        <w:ind w:firstLine="720"/>
        <w:jc w:val="center"/>
        <w:textAlignment w:val="auto"/>
        <w:rPr>
          <w:rFonts w:eastAsia="Andale Sans UI" w:cs="Times New Roman"/>
          <w:b/>
          <w:bCs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b/>
          <w:bCs/>
          <w:kern w:val="1"/>
          <w:sz w:val="26"/>
          <w:szCs w:val="26"/>
          <w:lang w:eastAsia="ar-SA"/>
        </w:rPr>
        <w:t>Изменения,</w:t>
      </w:r>
    </w:p>
    <w:p w:rsidR="00CD132D" w:rsidRPr="00CC562F" w:rsidRDefault="00CD132D" w:rsidP="00CD132D">
      <w:pPr>
        <w:autoSpaceDN/>
        <w:ind w:firstLine="720"/>
        <w:jc w:val="center"/>
        <w:textAlignment w:val="auto"/>
        <w:rPr>
          <w:rFonts w:eastAsia="Andale Sans UI" w:cs="Times New Roman"/>
          <w:b/>
          <w:bCs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b/>
          <w:bCs/>
          <w:kern w:val="1"/>
          <w:sz w:val="26"/>
          <w:szCs w:val="26"/>
          <w:lang w:eastAsia="ar-SA"/>
        </w:rPr>
        <w:t>вносимые в муниципальную    программу  «Развитие физической культуры  и спорта  в  Рыбинском муниц</w:t>
      </w:r>
      <w:r w:rsidR="00B87496">
        <w:rPr>
          <w:rFonts w:eastAsia="Andale Sans UI" w:cs="Times New Roman"/>
          <w:b/>
          <w:bCs/>
          <w:kern w:val="1"/>
          <w:sz w:val="26"/>
          <w:szCs w:val="26"/>
          <w:lang w:eastAsia="ar-SA"/>
        </w:rPr>
        <w:t>ипальном районе» на  2014 – 2021</w:t>
      </w:r>
      <w:r w:rsidRPr="00CC562F">
        <w:rPr>
          <w:rFonts w:eastAsia="Andale Sans UI" w:cs="Times New Roman"/>
          <w:b/>
          <w:bCs/>
          <w:kern w:val="1"/>
          <w:sz w:val="26"/>
          <w:szCs w:val="26"/>
          <w:lang w:eastAsia="ar-SA"/>
        </w:rPr>
        <w:t xml:space="preserve"> годы</w:t>
      </w:r>
    </w:p>
    <w:p w:rsidR="00CD132D" w:rsidRPr="00CC562F" w:rsidRDefault="00CD132D" w:rsidP="00CD132D">
      <w:pPr>
        <w:autoSpaceDN/>
        <w:ind w:firstLine="720"/>
        <w:jc w:val="center"/>
        <w:textAlignment w:val="auto"/>
        <w:rPr>
          <w:rFonts w:eastAsia="Andale Sans UI" w:cs="Times New Roman"/>
          <w:b/>
          <w:bCs/>
          <w:kern w:val="1"/>
          <w:sz w:val="26"/>
          <w:szCs w:val="26"/>
          <w:lang w:eastAsia="ar-SA"/>
        </w:rPr>
      </w:pPr>
    </w:p>
    <w:p w:rsidR="00B87496" w:rsidRPr="00CC562F" w:rsidRDefault="00CD132D" w:rsidP="00B87496">
      <w:pPr>
        <w:pStyle w:val="a5"/>
        <w:numPr>
          <w:ilvl w:val="0"/>
          <w:numId w:val="4"/>
        </w:numPr>
        <w:autoSpaceDN/>
        <w:jc w:val="center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6A77D0">
        <w:rPr>
          <w:rFonts w:eastAsia="Andale Sans UI" w:cs="Times New Roman"/>
          <w:bCs/>
          <w:kern w:val="1"/>
          <w:sz w:val="26"/>
          <w:szCs w:val="26"/>
          <w:lang w:eastAsia="ar-SA"/>
        </w:rPr>
        <w:t>В паспорте Программы позицию «Объем финансир</w:t>
      </w:r>
      <w:r w:rsidR="00B87496">
        <w:rPr>
          <w:rFonts w:eastAsia="Andale Sans UI" w:cs="Times New Roman"/>
          <w:bCs/>
          <w:kern w:val="1"/>
          <w:sz w:val="26"/>
          <w:szCs w:val="26"/>
          <w:lang w:eastAsia="ar-SA"/>
        </w:rPr>
        <w:t>ования муниципальной программы»</w:t>
      </w:r>
    </w:p>
    <w:p w:rsidR="00CD132D" w:rsidRPr="00CC562F" w:rsidRDefault="00CD132D" w:rsidP="00CD132D">
      <w:pPr>
        <w:autoSpaceDN/>
        <w:ind w:firstLine="72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bCs/>
          <w:kern w:val="1"/>
          <w:sz w:val="26"/>
          <w:szCs w:val="26"/>
          <w:lang w:eastAsia="ar-SA"/>
        </w:rPr>
        <w:t>изложить в следующей редакции:</w:t>
      </w:r>
    </w:p>
    <w:p w:rsidR="00CD132D" w:rsidRPr="00CC562F" w:rsidRDefault="00CD132D" w:rsidP="00CD132D">
      <w:pPr>
        <w:autoSpaceDN/>
        <w:jc w:val="both"/>
        <w:textAlignment w:val="auto"/>
        <w:rPr>
          <w:rFonts w:eastAsia="Andale Sans UI" w:cs="Times New Roman"/>
          <w:b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b/>
          <w:kern w:val="1"/>
          <w:sz w:val="26"/>
          <w:szCs w:val="26"/>
          <w:lang w:eastAsia="ar-SA"/>
        </w:rPr>
        <w:t xml:space="preserve"> </w:t>
      </w:r>
    </w:p>
    <w:tbl>
      <w:tblPr>
        <w:tblW w:w="1474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3"/>
        <w:gridCol w:w="9039"/>
      </w:tblGrid>
      <w:tr w:rsidR="00CD132D" w:rsidRPr="00CC562F" w:rsidTr="00214C08">
        <w:trPr>
          <w:trHeight w:val="322"/>
        </w:trPr>
        <w:tc>
          <w:tcPr>
            <w:tcW w:w="5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132D" w:rsidRPr="00CC562F" w:rsidRDefault="00CD132D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CC562F">
              <w:rPr>
                <w:rFonts w:eastAsia="Calibri" w:cs="Times New Roman"/>
                <w:kern w:val="1"/>
                <w:lang w:eastAsia="ar-SA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9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C08" w:rsidRPr="00214C08" w:rsidRDefault="007C7166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>
              <w:rPr>
                <w:rFonts w:eastAsia="Calibri" w:cs="Times New Roman"/>
                <w:kern w:val="1"/>
                <w:lang w:eastAsia="ar-SA"/>
              </w:rPr>
              <w:t>Всего по программе  – 77 644,8</w:t>
            </w:r>
            <w:r w:rsidR="00214C08" w:rsidRPr="00214C08">
              <w:rPr>
                <w:rFonts w:eastAsia="Calibri" w:cs="Times New Roman"/>
                <w:kern w:val="1"/>
                <w:lang w:eastAsia="ar-SA"/>
              </w:rPr>
              <w:t xml:space="preserve"> тыс. руб. в  том числе:</w:t>
            </w:r>
          </w:p>
          <w:p w:rsidR="00214C08" w:rsidRPr="00214C08" w:rsidRDefault="00214C08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214C08">
              <w:rPr>
                <w:rFonts w:eastAsia="Calibri" w:cs="Times New Roman"/>
                <w:kern w:val="1"/>
                <w:lang w:eastAsia="ar-SA"/>
              </w:rPr>
              <w:t xml:space="preserve"> 2014 г. - 7151,2     тыс. руб. </w:t>
            </w:r>
          </w:p>
          <w:p w:rsidR="00214C08" w:rsidRPr="00214C08" w:rsidRDefault="00214C08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214C08">
              <w:rPr>
                <w:rFonts w:eastAsia="Calibri" w:cs="Times New Roman"/>
                <w:kern w:val="1"/>
                <w:lang w:eastAsia="ar-SA"/>
              </w:rPr>
              <w:t xml:space="preserve"> 2015 г. -  7469,8    тыс. руб. </w:t>
            </w:r>
          </w:p>
          <w:p w:rsidR="00214C08" w:rsidRPr="00214C08" w:rsidRDefault="00214C08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214C08">
              <w:rPr>
                <w:rFonts w:eastAsia="Calibri" w:cs="Times New Roman"/>
                <w:kern w:val="1"/>
                <w:lang w:eastAsia="ar-SA"/>
              </w:rPr>
              <w:t xml:space="preserve"> 2016 г. – 9512,1    тыс. руб.</w:t>
            </w:r>
          </w:p>
          <w:p w:rsidR="00214C08" w:rsidRPr="00214C08" w:rsidRDefault="00214C08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214C08">
              <w:rPr>
                <w:rFonts w:eastAsia="Calibri" w:cs="Times New Roman"/>
                <w:kern w:val="1"/>
                <w:lang w:eastAsia="ar-SA"/>
              </w:rPr>
              <w:t xml:space="preserve"> 2017 г. – 11828,9  тыс. руб. </w:t>
            </w:r>
          </w:p>
          <w:p w:rsidR="00214C08" w:rsidRPr="00214C08" w:rsidRDefault="00214C08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214C08">
              <w:rPr>
                <w:rFonts w:eastAsia="Calibri" w:cs="Times New Roman"/>
                <w:kern w:val="1"/>
                <w:lang w:eastAsia="ar-SA"/>
              </w:rPr>
              <w:t xml:space="preserve"> 2018 г. -  12493,5   тыс. руб.</w:t>
            </w:r>
          </w:p>
          <w:p w:rsidR="00214C08" w:rsidRPr="00214C08" w:rsidRDefault="0088459F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>
              <w:rPr>
                <w:rFonts w:eastAsia="Calibri" w:cs="Times New Roman"/>
                <w:kern w:val="1"/>
                <w:lang w:eastAsia="ar-SA"/>
              </w:rPr>
              <w:t xml:space="preserve"> 2019 г.</w:t>
            </w:r>
            <w:r w:rsidR="007B67FC">
              <w:rPr>
                <w:rFonts w:eastAsia="Calibri" w:cs="Times New Roman"/>
                <w:kern w:val="1"/>
                <w:lang w:eastAsia="ar-SA"/>
              </w:rPr>
              <w:t xml:space="preserve"> – 15 880,4</w:t>
            </w:r>
            <w:r w:rsidR="00214C08" w:rsidRPr="00214C08">
              <w:rPr>
                <w:rFonts w:eastAsia="Calibri" w:cs="Times New Roman"/>
                <w:kern w:val="1"/>
                <w:lang w:eastAsia="ar-SA"/>
              </w:rPr>
              <w:t xml:space="preserve">   тыс. руб.</w:t>
            </w:r>
          </w:p>
          <w:p w:rsidR="00214C08" w:rsidRPr="00214C08" w:rsidRDefault="00214C08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214C08">
              <w:rPr>
                <w:rFonts w:eastAsia="Calibri" w:cs="Times New Roman"/>
                <w:kern w:val="1"/>
                <w:lang w:eastAsia="ar-SA"/>
              </w:rPr>
              <w:t xml:space="preserve"> 2020 г. – 8679,7 тыс. руб.</w:t>
            </w:r>
          </w:p>
          <w:p w:rsidR="00CD132D" w:rsidRPr="00B6725A" w:rsidRDefault="007B67FC" w:rsidP="00214C08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>
              <w:rPr>
                <w:rFonts w:eastAsia="Calibri" w:cs="Times New Roman"/>
                <w:kern w:val="1"/>
                <w:lang w:eastAsia="ar-SA"/>
              </w:rPr>
              <w:t xml:space="preserve"> </w:t>
            </w:r>
            <w:r w:rsidR="00214C08" w:rsidRPr="00214C08">
              <w:rPr>
                <w:rFonts w:eastAsia="Calibri" w:cs="Times New Roman"/>
                <w:kern w:val="1"/>
                <w:lang w:eastAsia="ar-SA"/>
              </w:rPr>
              <w:t>2021г. – 4 629, 2 тыс. руб.</w:t>
            </w:r>
          </w:p>
        </w:tc>
      </w:tr>
    </w:tbl>
    <w:p w:rsidR="00AC599D" w:rsidRPr="00EC1680" w:rsidRDefault="00AC599D" w:rsidP="00EC1680">
      <w:pPr>
        <w:pStyle w:val="a5"/>
        <w:widowControl/>
        <w:numPr>
          <w:ilvl w:val="0"/>
          <w:numId w:val="4"/>
        </w:numPr>
        <w:suppressAutoHyphens w:val="0"/>
        <w:autoSpaceDN/>
        <w:spacing w:before="100" w:after="100" w:line="276" w:lineRule="auto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EC1680">
        <w:rPr>
          <w:rFonts w:eastAsia="Andale Sans UI" w:cs="Times New Roman"/>
          <w:bCs/>
          <w:kern w:val="1"/>
          <w:sz w:val="26"/>
          <w:szCs w:val="26"/>
          <w:lang w:eastAsia="ar-SA"/>
        </w:rPr>
        <w:t>В приложении к муниципальной программе раздел 1« Ресурсное обеспечение муниципальной программы» изложить в следующей редакции:</w:t>
      </w:r>
    </w:p>
    <w:tbl>
      <w:tblPr>
        <w:tblW w:w="14742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275"/>
        <w:gridCol w:w="1134"/>
        <w:gridCol w:w="993"/>
        <w:gridCol w:w="992"/>
        <w:gridCol w:w="1134"/>
        <w:gridCol w:w="1134"/>
        <w:gridCol w:w="992"/>
        <w:gridCol w:w="1276"/>
        <w:gridCol w:w="1134"/>
      </w:tblGrid>
      <w:tr w:rsidR="00AC599D" w:rsidRPr="00AC599D" w:rsidTr="00AC599D">
        <w:trPr>
          <w:trHeight w:val="670"/>
        </w:trPr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Источник</w:t>
            </w:r>
          </w:p>
          <w:p w:rsidR="00AC599D" w:rsidRPr="00AC599D" w:rsidRDefault="00AC599D" w:rsidP="00AC599D">
            <w:pPr>
              <w:suppressLineNumbers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789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Оценка расходов (тыс. руб.)</w:t>
            </w:r>
          </w:p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в том числе по годам реализации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2021 год</w:t>
            </w:r>
          </w:p>
        </w:tc>
      </w:tr>
      <w:tr w:rsidR="00AC599D" w:rsidRPr="00AC599D" w:rsidTr="00AC599D">
        <w:trPr>
          <w:trHeight w:val="300"/>
        </w:trPr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                        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AC599D" w:rsidRPr="00AC599D" w:rsidTr="00AC599D">
        <w:trPr>
          <w:trHeight w:val="105"/>
        </w:trPr>
        <w:tc>
          <w:tcPr>
            <w:tcW w:w="467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lastRenderedPageBreak/>
              <w:t xml:space="preserve">МЦП </w:t>
            </w:r>
            <w:r w:rsidRPr="00AC599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«Развитие физической культуры  и спорта  в  Рыбинском муниципальном районе» на  2013 – 2015 годы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6036,8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2786,6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4091,9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841,7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299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207,0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207,0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299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proofErr w:type="spellStart"/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Волжского поселения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347,6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347,6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ВЦП «Развитие </w:t>
            </w:r>
            <w:proofErr w:type="spellStart"/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детско</w:t>
            </w:r>
            <w:proofErr w:type="spellEnd"/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— юношеского спорта  в системе учреждений дополнительного образования  спортивной направленности  в Рыбинском муниципальном районе» на 2014 - 2016 годов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13506,0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3901,0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-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AC599D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AC599D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13244,0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3639,0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Основные мероприятия по развитие физической культуры  и спорта  в  Рыбинском муниципальном районе на  2016-2017 год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 xml:space="preserve">     7843.4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4590,3</w:t>
            </w:r>
          </w:p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3253,1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1337,2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1337,2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6506.2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3253,1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3253,1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ВЦП « Физическая культура и спорт в Рыбинском муниципальном районе» на 2017-2021 годы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7B67FC" w:rsidP="007B67FC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50258,6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7B67FC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15880,4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8679,7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4629,2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3E6B15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46718,6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3E6B15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12760,4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8679,7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4629,2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lastRenderedPageBreak/>
              <w:t>Областной бюджет</w:t>
            </w:r>
          </w:p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E16C54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</w:t>
            </w:r>
            <w:r w:rsidR="00AC599D" w:rsidRPr="00AC599D">
              <w:rPr>
                <w:rFonts w:eastAsia="Arial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E16C54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E16C54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240</w:t>
            </w:r>
            <w:r w:rsidR="00AC599D" w:rsidRPr="00AC599D">
              <w:rPr>
                <w:rFonts w:eastAsia="Arial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E16C54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Итого по муниципальной  программе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B87496" w:rsidP="003E6B15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77</w:t>
            </w:r>
            <w:r w:rsidR="003E6B15">
              <w:rPr>
                <w:rFonts w:eastAsia="Arial" w:cs="Times New Roman"/>
                <w:b/>
                <w:sz w:val="20"/>
                <w:szCs w:val="20"/>
                <w:lang w:eastAsia="ar-SA"/>
              </w:rPr>
              <w:t>644,8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7151,2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b/>
                <w:sz w:val="20"/>
                <w:szCs w:val="20"/>
                <w:lang w:eastAsia="ar-SA"/>
              </w:rPr>
              <w:t>7469,8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9512,1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11 828,9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3E6B15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15880</w:t>
            </w:r>
            <w:r w:rsidR="00D35625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8679,7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4629,2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3E6B15" w:rsidP="00B87496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65391,7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6889,2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5524,9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6259,0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8575,8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3E6B15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12760,4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8679,7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4629,2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в  </w:t>
            </w:r>
            <w:proofErr w:type="spellStart"/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Рыбинского муниципального района</w:t>
            </w:r>
          </w:p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320,9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320,9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B87496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11458,5</w:t>
            </w:r>
          </w:p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262,0</w:t>
            </w:r>
          </w:p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B87496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AC599D" w:rsidRPr="00AC599D" w:rsidTr="00AC599D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B87496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</w:t>
            </w:r>
            <w:r w:rsidR="00B87496">
              <w:rPr>
                <w:rFonts w:eastAsia="Arial" w:cs="Times New Roman"/>
                <w:sz w:val="20"/>
                <w:szCs w:val="20"/>
                <w:lang w:eastAsia="ar-SA"/>
              </w:rPr>
              <w:t>794,6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 554,6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B87496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99D" w:rsidRPr="00AC599D" w:rsidRDefault="00AC599D" w:rsidP="00AC599D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AC599D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AC599D" w:rsidRPr="00AC599D" w:rsidRDefault="00AC599D" w:rsidP="00AC599D">
      <w:pPr>
        <w:jc w:val="center"/>
        <w:textAlignment w:val="auto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tbl>
      <w:tblPr>
        <w:tblW w:w="26785" w:type="dxa"/>
        <w:tblInd w:w="-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41"/>
        <w:gridCol w:w="870"/>
        <w:gridCol w:w="774"/>
        <w:gridCol w:w="782"/>
        <w:gridCol w:w="783"/>
        <w:gridCol w:w="858"/>
        <w:gridCol w:w="1056"/>
        <w:gridCol w:w="1056"/>
        <w:gridCol w:w="2393"/>
        <w:gridCol w:w="40"/>
        <w:gridCol w:w="1333"/>
        <w:gridCol w:w="40"/>
        <w:gridCol w:w="40"/>
        <w:gridCol w:w="743"/>
        <w:gridCol w:w="10179"/>
        <w:gridCol w:w="890"/>
        <w:gridCol w:w="1120"/>
        <w:gridCol w:w="80"/>
      </w:tblGrid>
      <w:tr w:rsidR="00AC599D" w:rsidRPr="00AC599D" w:rsidTr="00352915">
        <w:trPr>
          <w:trHeight w:val="97"/>
        </w:trPr>
        <w:tc>
          <w:tcPr>
            <w:tcW w:w="37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35291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99D" w:rsidRPr="00AC599D" w:rsidRDefault="00AC599D" w:rsidP="00AC599D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C599D" w:rsidRPr="00AC599D" w:rsidRDefault="00AC599D" w:rsidP="00AC599D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AC599D" w:rsidRPr="00AC599D" w:rsidRDefault="00AC599D" w:rsidP="00AC599D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AC599D" w:rsidRPr="00AC599D" w:rsidRDefault="00AC599D" w:rsidP="00AC599D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</w:tbl>
    <w:p w:rsidR="00AC599D" w:rsidRPr="00AC599D" w:rsidRDefault="002C3A5A" w:rsidP="00AC599D">
      <w:pPr>
        <w:widowControl/>
        <w:jc w:val="both"/>
        <w:rPr>
          <w:rFonts w:cs="Times New Roman"/>
        </w:rPr>
      </w:pPr>
      <w:r>
        <w:rPr>
          <w:rFonts w:cs="Times New Roman"/>
        </w:rPr>
        <w:t>Начальник</w:t>
      </w:r>
      <w:r w:rsidR="00AC599D" w:rsidRPr="00AC599D">
        <w:rPr>
          <w:rFonts w:cs="Times New Roman"/>
        </w:rPr>
        <w:t xml:space="preserve"> управления по культуре, молодежи и спорту</w:t>
      </w:r>
    </w:p>
    <w:p w:rsidR="00AC599D" w:rsidRPr="00AC599D" w:rsidRDefault="00AC599D" w:rsidP="00AC599D">
      <w:pPr>
        <w:rPr>
          <w:rFonts w:cs="Times New Roman"/>
        </w:rPr>
      </w:pPr>
      <w:r w:rsidRPr="00AC599D">
        <w:rPr>
          <w:rFonts w:cs="Times New Roman"/>
        </w:rPr>
        <w:t xml:space="preserve">администрации Рыбинского муниципального района                                                                                                                            </w:t>
      </w:r>
      <w:r w:rsidR="002C3A5A">
        <w:rPr>
          <w:rFonts w:cs="Times New Roman"/>
        </w:rPr>
        <w:t xml:space="preserve">  В.В. Пантелеев</w:t>
      </w:r>
      <w:r w:rsidRPr="00AC599D">
        <w:rPr>
          <w:rFonts w:cs="Times New Roman"/>
        </w:rPr>
        <w:t xml:space="preserve">   </w:t>
      </w:r>
    </w:p>
    <w:p w:rsidR="00AC599D" w:rsidRPr="00AC599D" w:rsidRDefault="00AC599D" w:rsidP="00AC599D">
      <w:pPr>
        <w:rPr>
          <w:rFonts w:cs="Times New Roman"/>
        </w:rPr>
      </w:pPr>
    </w:p>
    <w:p w:rsidR="00AC599D" w:rsidRPr="00AC599D" w:rsidRDefault="00AC599D" w:rsidP="00AC599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82D5E" w:rsidRDefault="00082D5E" w:rsidP="007912CD">
      <w:pPr>
        <w:pStyle w:val="Standard"/>
        <w:autoSpaceDE w:val="0"/>
        <w:spacing w:line="100" w:lineRule="atLeast"/>
        <w:ind w:left="1080"/>
        <w:jc w:val="both"/>
      </w:pPr>
    </w:p>
    <w:sectPr w:rsidR="00082D5E" w:rsidSect="00CD132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AB7"/>
    <w:multiLevelType w:val="hybridMultilevel"/>
    <w:tmpl w:val="C40EFF86"/>
    <w:lvl w:ilvl="0" w:tplc="6400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8E147B0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81DEC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15777"/>
    <w:multiLevelType w:val="hybridMultilevel"/>
    <w:tmpl w:val="6A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5EF"/>
    <w:multiLevelType w:val="hybridMultilevel"/>
    <w:tmpl w:val="0C462A64"/>
    <w:lvl w:ilvl="0" w:tplc="9E780CBC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8"/>
    <w:rsid w:val="00082D5E"/>
    <w:rsid w:val="000C121D"/>
    <w:rsid w:val="000D0602"/>
    <w:rsid w:val="000F5E1B"/>
    <w:rsid w:val="00171D90"/>
    <w:rsid w:val="001E1809"/>
    <w:rsid w:val="00214C08"/>
    <w:rsid w:val="00217C2A"/>
    <w:rsid w:val="00241E58"/>
    <w:rsid w:val="002B07C4"/>
    <w:rsid w:val="002C3A5A"/>
    <w:rsid w:val="002D7C76"/>
    <w:rsid w:val="00333F48"/>
    <w:rsid w:val="00352915"/>
    <w:rsid w:val="003B67D7"/>
    <w:rsid w:val="003E6B15"/>
    <w:rsid w:val="00444580"/>
    <w:rsid w:val="0049028F"/>
    <w:rsid w:val="004E6A71"/>
    <w:rsid w:val="00542689"/>
    <w:rsid w:val="006F6139"/>
    <w:rsid w:val="007912CD"/>
    <w:rsid w:val="007B3E1D"/>
    <w:rsid w:val="007B67FC"/>
    <w:rsid w:val="007C7166"/>
    <w:rsid w:val="007D6A7E"/>
    <w:rsid w:val="00817789"/>
    <w:rsid w:val="00874441"/>
    <w:rsid w:val="0088459F"/>
    <w:rsid w:val="00952827"/>
    <w:rsid w:val="009B21B7"/>
    <w:rsid w:val="009C2775"/>
    <w:rsid w:val="00A87716"/>
    <w:rsid w:val="00AC599D"/>
    <w:rsid w:val="00AF2E00"/>
    <w:rsid w:val="00B063BA"/>
    <w:rsid w:val="00B824BA"/>
    <w:rsid w:val="00B87496"/>
    <w:rsid w:val="00C63052"/>
    <w:rsid w:val="00CB6A85"/>
    <w:rsid w:val="00CB7F7D"/>
    <w:rsid w:val="00CC1D4D"/>
    <w:rsid w:val="00CD132D"/>
    <w:rsid w:val="00D35625"/>
    <w:rsid w:val="00D370BE"/>
    <w:rsid w:val="00DD5882"/>
    <w:rsid w:val="00E16B11"/>
    <w:rsid w:val="00E16C54"/>
    <w:rsid w:val="00E17E49"/>
    <w:rsid w:val="00E86CBC"/>
    <w:rsid w:val="00EC1680"/>
    <w:rsid w:val="00ED3A40"/>
    <w:rsid w:val="00F1137C"/>
    <w:rsid w:val="00F96ED0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Закупки</cp:lastModifiedBy>
  <cp:revision>2</cp:revision>
  <cp:lastPrinted>2019-02-20T10:38:00Z</cp:lastPrinted>
  <dcterms:created xsi:type="dcterms:W3CDTF">2020-01-13T07:17:00Z</dcterms:created>
  <dcterms:modified xsi:type="dcterms:W3CDTF">2020-01-13T07:17:00Z</dcterms:modified>
</cp:coreProperties>
</file>